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6EC1" w:rsidRPr="000A466D" w:rsidRDefault="00AC6EC1" w:rsidP="00AC6EC1">
      <w:pPr>
        <w:jc w:val="center"/>
        <w:rPr>
          <w:rFonts w:ascii="Arial" w:hAnsi="Arial" w:cs="Arial"/>
          <w:b/>
          <w:sz w:val="20"/>
          <w:szCs w:val="20"/>
        </w:rPr>
      </w:pPr>
      <w:r w:rsidRPr="000A466D">
        <w:rPr>
          <w:rFonts w:ascii="Arial" w:hAnsi="Arial" w:cs="Arial"/>
          <w:b/>
          <w:sz w:val="20"/>
          <w:szCs w:val="20"/>
        </w:rPr>
        <w:t>CONVOCATORIA PÚBLICA PARA LA ELECCIÓN DEL SECRETARIO</w:t>
      </w:r>
      <w:r w:rsidR="00570736" w:rsidRPr="000A466D">
        <w:rPr>
          <w:rFonts w:ascii="Arial" w:hAnsi="Arial" w:cs="Arial"/>
          <w:b/>
          <w:sz w:val="20"/>
          <w:szCs w:val="20"/>
        </w:rPr>
        <w:t>(A)</w:t>
      </w:r>
      <w:r w:rsidRPr="000A466D">
        <w:rPr>
          <w:rFonts w:ascii="Arial" w:hAnsi="Arial" w:cs="Arial"/>
          <w:b/>
          <w:sz w:val="20"/>
          <w:szCs w:val="20"/>
        </w:rPr>
        <w:t xml:space="preserve"> GENERAL D</w:t>
      </w:r>
      <w:r w:rsidR="00503D07" w:rsidRPr="000A466D">
        <w:rPr>
          <w:rFonts w:ascii="Arial" w:hAnsi="Arial" w:cs="Arial"/>
          <w:b/>
          <w:sz w:val="20"/>
          <w:szCs w:val="20"/>
        </w:rPr>
        <w:t>E LA ASAMBLEA DEPARTAMENTAL DE SANTANDER</w:t>
      </w:r>
      <w:r w:rsidRPr="000A466D">
        <w:rPr>
          <w:rFonts w:ascii="Arial" w:hAnsi="Arial" w:cs="Arial"/>
          <w:b/>
          <w:sz w:val="20"/>
          <w:szCs w:val="20"/>
        </w:rPr>
        <w:t xml:space="preserve">, PARA </w:t>
      </w:r>
      <w:r w:rsidR="00570736" w:rsidRPr="000A466D">
        <w:rPr>
          <w:rFonts w:ascii="Arial" w:hAnsi="Arial" w:cs="Arial"/>
          <w:b/>
          <w:sz w:val="20"/>
          <w:szCs w:val="20"/>
        </w:rPr>
        <w:t>PARA EL PERIODO COMPRENDIDO DESDE EL 1 DE ENERO AL 31 DE DICIEMBRE DE 2026</w:t>
      </w:r>
    </w:p>
    <w:p w:rsidR="00AC6EC1" w:rsidRPr="000A466D" w:rsidRDefault="00AC6EC1" w:rsidP="00AC6EC1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0A466D">
        <w:rPr>
          <w:rFonts w:ascii="Arial" w:hAnsi="Arial" w:cs="Arial"/>
          <w:b/>
          <w:sz w:val="20"/>
          <w:szCs w:val="20"/>
          <w:u w:val="single"/>
        </w:rPr>
        <w:t>LISTA PRELIMINAR DE ADMITIDOS (AS) Y NO ADMITIDOS (AS)</w:t>
      </w:r>
    </w:p>
    <w:p w:rsidR="00AC6EC1" w:rsidRPr="000A466D" w:rsidRDefault="00AC6EC1">
      <w:pPr>
        <w:rPr>
          <w:sz w:val="20"/>
          <w:szCs w:val="20"/>
        </w:rPr>
      </w:pPr>
    </w:p>
    <w:p w:rsidR="00AC6EC1" w:rsidRPr="000A466D" w:rsidRDefault="00AC6EC1" w:rsidP="00AC6EC1">
      <w:pPr>
        <w:jc w:val="both"/>
        <w:rPr>
          <w:sz w:val="20"/>
          <w:szCs w:val="20"/>
        </w:rPr>
      </w:pPr>
      <w:r w:rsidRPr="000A466D">
        <w:rPr>
          <w:sz w:val="20"/>
          <w:szCs w:val="20"/>
        </w:rPr>
        <w:t>Atendiendo el cronograma previsto en la Resolución No</w:t>
      </w:r>
      <w:r w:rsidR="00570736" w:rsidRPr="000A466D">
        <w:rPr>
          <w:sz w:val="20"/>
          <w:szCs w:val="20"/>
        </w:rPr>
        <w:t>. 094 DE 2025</w:t>
      </w:r>
      <w:r w:rsidR="00503D07" w:rsidRPr="000A466D">
        <w:rPr>
          <w:sz w:val="20"/>
          <w:szCs w:val="20"/>
        </w:rPr>
        <w:t xml:space="preserve"> </w:t>
      </w:r>
      <w:r w:rsidRPr="000A466D">
        <w:rPr>
          <w:sz w:val="20"/>
          <w:szCs w:val="20"/>
        </w:rPr>
        <w:t xml:space="preserve"> “</w:t>
      </w:r>
      <w:r w:rsidR="00503D07" w:rsidRPr="000A466D">
        <w:rPr>
          <w:i/>
          <w:sz w:val="20"/>
          <w:szCs w:val="20"/>
        </w:rPr>
        <w:t>POR MEDIO DE LA CUAL SE CONVOCA Y REGLAMENTA LA ELECCIÓN DEL SECRETARIO GENERAL DE LA ASAMBLEA DEPARTAMENTAL DE SANTANDER PARA EL PERIODO CORRESPONDIENTE DEL 1° DE ENERO AL 31 DE DICIEMBRE DEL AÑO 2.02</w:t>
      </w:r>
      <w:r w:rsidR="00570736" w:rsidRPr="000A466D">
        <w:rPr>
          <w:i/>
          <w:sz w:val="20"/>
          <w:szCs w:val="20"/>
        </w:rPr>
        <w:t>6</w:t>
      </w:r>
      <w:r w:rsidRPr="000A466D">
        <w:rPr>
          <w:i/>
          <w:sz w:val="20"/>
          <w:szCs w:val="20"/>
        </w:rPr>
        <w:t>”</w:t>
      </w:r>
      <w:r w:rsidR="00E22BCD" w:rsidRPr="000A466D">
        <w:rPr>
          <w:sz w:val="20"/>
          <w:szCs w:val="20"/>
        </w:rPr>
        <w:t xml:space="preserve">, </w:t>
      </w:r>
      <w:r w:rsidR="00570736" w:rsidRPr="000A466D">
        <w:rPr>
          <w:sz w:val="20"/>
          <w:szCs w:val="20"/>
        </w:rPr>
        <w:t>emitida</w:t>
      </w:r>
      <w:r w:rsidRPr="000A466D">
        <w:rPr>
          <w:sz w:val="20"/>
          <w:szCs w:val="20"/>
        </w:rPr>
        <w:t xml:space="preserve"> por la Mesa Directiva </w:t>
      </w:r>
      <w:r w:rsidR="00503D07" w:rsidRPr="000A466D">
        <w:rPr>
          <w:sz w:val="20"/>
          <w:szCs w:val="20"/>
        </w:rPr>
        <w:t>de la Honorable Asamblea Departamental de Santander</w:t>
      </w:r>
      <w:r w:rsidRPr="000A466D">
        <w:rPr>
          <w:sz w:val="20"/>
          <w:szCs w:val="20"/>
        </w:rPr>
        <w:t>, y luego de haberse realizado una revisión de los doc</w:t>
      </w:r>
      <w:bookmarkStart w:id="0" w:name="_GoBack"/>
      <w:bookmarkEnd w:id="0"/>
      <w:r w:rsidRPr="000A466D">
        <w:rPr>
          <w:sz w:val="20"/>
          <w:szCs w:val="20"/>
        </w:rPr>
        <w:t>umentos presentados por cada uno de los</w:t>
      </w:r>
      <w:r w:rsidR="00570736" w:rsidRPr="000A466D">
        <w:rPr>
          <w:sz w:val="20"/>
          <w:szCs w:val="20"/>
        </w:rPr>
        <w:t>(as)</w:t>
      </w:r>
      <w:r w:rsidRPr="000A466D">
        <w:rPr>
          <w:sz w:val="20"/>
          <w:szCs w:val="20"/>
        </w:rPr>
        <w:t xml:space="preserve"> aspirantes de la citada convocatoria, se presenta la lista preliminar de admitidos (as) y no admitidos (as):</w:t>
      </w:r>
    </w:p>
    <w:p w:rsidR="000A466D" w:rsidRPr="000A466D" w:rsidRDefault="000A466D" w:rsidP="00AC6EC1">
      <w:pPr>
        <w:jc w:val="both"/>
        <w:rPr>
          <w:sz w:val="20"/>
          <w:szCs w:val="20"/>
        </w:rPr>
      </w:pPr>
      <w:r w:rsidRPr="000A466D">
        <w:rPr>
          <w:sz w:val="20"/>
          <w:szCs w:val="20"/>
        </w:rPr>
        <w:fldChar w:fldCharType="begin"/>
      </w:r>
      <w:r w:rsidRPr="000A466D">
        <w:rPr>
          <w:sz w:val="20"/>
          <w:szCs w:val="20"/>
        </w:rPr>
        <w:instrText xml:space="preserve"> LINK Excel.Sheet.12 "C:\\Users\\Unalmed\\Downloads\\LISTADO PREMILINAR DE ADMITIDOS Y NO ADMITIDOS.xlsx" "Listado Inscritos!F4C4:F16C11" \a \f 4 \h </w:instrText>
      </w:r>
      <w:r>
        <w:rPr>
          <w:sz w:val="20"/>
          <w:szCs w:val="20"/>
        </w:rPr>
        <w:instrText xml:space="preserve"> \* MERGEFORMAT </w:instrText>
      </w:r>
      <w:r w:rsidRPr="000A466D">
        <w:rPr>
          <w:sz w:val="20"/>
          <w:szCs w:val="20"/>
        </w:rPr>
        <w:fldChar w:fldCharType="separate"/>
      </w:r>
    </w:p>
    <w:tbl>
      <w:tblPr>
        <w:tblW w:w="8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0"/>
        <w:gridCol w:w="1600"/>
        <w:gridCol w:w="1600"/>
        <w:gridCol w:w="3860"/>
      </w:tblGrid>
      <w:tr w:rsidR="000A466D" w:rsidRPr="000A466D" w:rsidTr="000A466D">
        <w:trPr>
          <w:trHeight w:val="770"/>
        </w:trPr>
        <w:tc>
          <w:tcPr>
            <w:tcW w:w="15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 xml:space="preserve">Cédula 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ADMITIDO (A)</w:t>
            </w:r>
          </w:p>
        </w:tc>
        <w:tc>
          <w:tcPr>
            <w:tcW w:w="16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NO ADMITIDO (A)</w:t>
            </w:r>
          </w:p>
        </w:tc>
        <w:tc>
          <w:tcPr>
            <w:tcW w:w="38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Observaciones</w:t>
            </w:r>
          </w:p>
        </w:tc>
      </w:tr>
      <w:tr w:rsidR="000A466D" w:rsidRPr="000A466D" w:rsidTr="000A466D">
        <w:trPr>
          <w:trHeight w:val="580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1.098.802.770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proofErr w:type="gramStart"/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N.A</w:t>
            </w:r>
            <w:proofErr w:type="gramEnd"/>
          </w:p>
        </w:tc>
      </w:tr>
      <w:tr w:rsidR="000A466D" w:rsidRPr="000A466D" w:rsidTr="000A466D">
        <w:trPr>
          <w:trHeight w:val="29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91.080.186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proofErr w:type="gramStart"/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N.A</w:t>
            </w:r>
            <w:proofErr w:type="gramEnd"/>
          </w:p>
        </w:tc>
      </w:tr>
      <w:tr w:rsidR="000A466D" w:rsidRPr="000A466D" w:rsidTr="000A466D">
        <w:trPr>
          <w:trHeight w:val="203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1.100.968.333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*NO MARCÓ EN LA CASILLA DE LA HOJA DE VIDA DE LA FUNCIÓN PÚBLICA SI TENÍA O NO INHABILIDADES INCOMPATIBILIDADES PARA EJECER EL CARGO PÚBLICOINHABILIDAD EN LA HOJA DE VIDA</w:t>
            </w:r>
          </w:p>
        </w:tc>
      </w:tr>
      <w:tr w:rsidR="000A466D" w:rsidRPr="000A466D" w:rsidTr="000A466D">
        <w:trPr>
          <w:trHeight w:val="174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1.095.804.676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*NO MARCÓ EN LA CASILLA DE LA HOJA DE VIDA DE LA FUNCIÓN PÚBLICA SI TENÍA O NO INHABILIDADES O INCOMPATIBILIDADES PARA EJECER EL CARGO PÚBLICOINHABILIDAD EN LA HOJA DE VIDA</w:t>
            </w:r>
          </w:p>
        </w:tc>
      </w:tr>
      <w:tr w:rsidR="000A466D" w:rsidRPr="000A466D" w:rsidTr="000A466D">
        <w:trPr>
          <w:trHeight w:val="29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1.095.829.237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*NO MARCÓ EN LA CASILLA DE LA HOJA DE VIDA DE LA FUNCIÓN PÚBLICA SI TENÍA O NO INHABILIDADES O INCOMPATIBILIDADES PARA EJECER EL CARGO PÚBLICOINHABILIDAD EN LA HOJA DE VIDA</w:t>
            </w: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br/>
              <w:t xml:space="preserve">*FALTA LA DILIGENCIAR LA HOJA 2 EN EL FORMATO DE BIENES Y RENTAS Y LA FIRMA Y EL FORMATO ESTÁ EN EXCEL </w:t>
            </w:r>
          </w:p>
        </w:tc>
      </w:tr>
      <w:tr w:rsidR="000A466D" w:rsidRPr="000A466D" w:rsidTr="000A466D">
        <w:trPr>
          <w:trHeight w:val="29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13.511.220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proofErr w:type="gramStart"/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N.A</w:t>
            </w:r>
            <w:proofErr w:type="gramEnd"/>
          </w:p>
        </w:tc>
      </w:tr>
      <w:tr w:rsidR="000A466D" w:rsidRPr="000A466D" w:rsidTr="000A466D">
        <w:trPr>
          <w:trHeight w:val="29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1.098.660.710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proofErr w:type="gramStart"/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N.A</w:t>
            </w:r>
            <w:proofErr w:type="gramEnd"/>
          </w:p>
        </w:tc>
      </w:tr>
      <w:tr w:rsidR="000A466D" w:rsidRPr="000A466D" w:rsidTr="000A466D">
        <w:trPr>
          <w:trHeight w:val="29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lastRenderedPageBreak/>
              <w:t>91.219.032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 xml:space="preserve">*NO MARCÓ INHABILIDAD EN LA HOJA DE VIDA, TAMPOCO LA FECHA NI CIUDAD DE DILIGENCIAMIENTO </w:t>
            </w: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br/>
              <w:t>*NO ANEXA FORMULARIO DE INSCRIPCIÓN</w:t>
            </w: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br/>
              <w:t>*NO ANEXA CERTIFICADO INHABILIDAD POR DELITOS SEXUALES</w:t>
            </w: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br/>
            </w: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br/>
              <w:t>*NO ANEXA LIBRETA MILITAR NI CERTIFICADO</w:t>
            </w:r>
          </w:p>
        </w:tc>
      </w:tr>
      <w:tr w:rsidR="000A466D" w:rsidRPr="000A466D" w:rsidTr="000A466D">
        <w:trPr>
          <w:trHeight w:val="58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63.505.358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 xml:space="preserve">*NO ANEXA TARJETA PROFESIONAL </w:t>
            </w:r>
          </w:p>
        </w:tc>
      </w:tr>
      <w:tr w:rsidR="000A466D" w:rsidRPr="000A466D" w:rsidTr="000A466D">
        <w:trPr>
          <w:trHeight w:val="145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1.193.098.299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*FORMATO BIENES Y RENTAS INCOMPLETO Y SIN FIRMA</w:t>
            </w: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br/>
              <w:t>*NO ANEXA CERTIFICADO DE INHABILIDAD POR DELITOS SEXUALES</w:t>
            </w:r>
          </w:p>
        </w:tc>
      </w:tr>
      <w:tr w:rsidR="000A466D" w:rsidRPr="000A466D" w:rsidTr="000A466D">
        <w:trPr>
          <w:trHeight w:val="29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13.873.948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proofErr w:type="gramStart"/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N.A</w:t>
            </w:r>
            <w:proofErr w:type="gramEnd"/>
          </w:p>
        </w:tc>
      </w:tr>
      <w:tr w:rsidR="000A466D" w:rsidRPr="000A466D" w:rsidTr="000A466D">
        <w:trPr>
          <w:trHeight w:val="203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1.095.834.645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X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66D" w:rsidRPr="000A466D" w:rsidRDefault="000A466D" w:rsidP="000A46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0A466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*NO MARCÓ EN LA CASILLA DE LA HOJA DE VIDA DE LA FUNCIÓN PÚBLICA SI TENÍA O NO INHABILIDADES O INCOMPATIBILIDADES PARA EJECER EL CARGO PÚBLICOINHABILIDAD EN LA HOJA DE VIDA</w:t>
            </w:r>
          </w:p>
        </w:tc>
      </w:tr>
    </w:tbl>
    <w:p w:rsidR="00CE2C25" w:rsidRPr="000A466D" w:rsidRDefault="000A466D" w:rsidP="00AC6EC1">
      <w:pPr>
        <w:jc w:val="both"/>
        <w:rPr>
          <w:sz w:val="20"/>
          <w:szCs w:val="20"/>
        </w:rPr>
      </w:pPr>
      <w:r w:rsidRPr="000A466D">
        <w:rPr>
          <w:sz w:val="20"/>
          <w:szCs w:val="20"/>
        </w:rPr>
        <w:fldChar w:fldCharType="end"/>
      </w:r>
    </w:p>
    <w:p w:rsidR="00A20B84" w:rsidRPr="000A466D" w:rsidRDefault="00A20B84" w:rsidP="00AC6EC1">
      <w:pPr>
        <w:jc w:val="both"/>
        <w:rPr>
          <w:sz w:val="20"/>
          <w:szCs w:val="20"/>
        </w:rPr>
      </w:pPr>
      <w:r w:rsidRPr="000A466D">
        <w:rPr>
          <w:sz w:val="20"/>
          <w:szCs w:val="20"/>
        </w:rPr>
        <w:t xml:space="preserve">Para constancia de lo anterior, se emite </w:t>
      </w:r>
      <w:r w:rsidR="00C930D2" w:rsidRPr="000A466D">
        <w:rPr>
          <w:sz w:val="20"/>
          <w:szCs w:val="20"/>
        </w:rPr>
        <w:t>el de 16 octubre de 2025</w:t>
      </w:r>
    </w:p>
    <w:p w:rsidR="00570736" w:rsidRPr="000A466D" w:rsidRDefault="00570736" w:rsidP="00AC6EC1">
      <w:pPr>
        <w:jc w:val="both"/>
        <w:rPr>
          <w:sz w:val="20"/>
          <w:szCs w:val="20"/>
        </w:rPr>
      </w:pPr>
      <w:r w:rsidRPr="000A466D">
        <w:rPr>
          <w:sz w:val="20"/>
          <w:szCs w:val="20"/>
        </w:rPr>
        <w:t>Atentamente,</w:t>
      </w:r>
    </w:p>
    <w:p w:rsidR="00570736" w:rsidRPr="000A466D" w:rsidRDefault="00570736" w:rsidP="00AC6EC1">
      <w:pPr>
        <w:jc w:val="both"/>
        <w:rPr>
          <w:sz w:val="20"/>
          <w:szCs w:val="20"/>
        </w:rPr>
      </w:pPr>
    </w:p>
    <w:p w:rsidR="00570736" w:rsidRPr="000A466D" w:rsidRDefault="00570736" w:rsidP="00AC6EC1">
      <w:pPr>
        <w:jc w:val="both"/>
        <w:rPr>
          <w:sz w:val="20"/>
          <w:szCs w:val="20"/>
        </w:rPr>
      </w:pPr>
    </w:p>
    <w:p w:rsidR="00570736" w:rsidRPr="000A466D" w:rsidRDefault="00570736" w:rsidP="00AC6EC1">
      <w:pPr>
        <w:jc w:val="both"/>
        <w:rPr>
          <w:sz w:val="20"/>
          <w:szCs w:val="20"/>
        </w:rPr>
      </w:pPr>
      <w:r w:rsidRPr="000A466D">
        <w:rPr>
          <w:sz w:val="20"/>
          <w:szCs w:val="20"/>
        </w:rPr>
        <w:t xml:space="preserve">__________________________ </w:t>
      </w:r>
    </w:p>
    <w:p w:rsidR="00570736" w:rsidRPr="000A466D" w:rsidRDefault="00570736" w:rsidP="00AC6EC1">
      <w:pPr>
        <w:jc w:val="both"/>
        <w:rPr>
          <w:sz w:val="20"/>
          <w:szCs w:val="20"/>
        </w:rPr>
      </w:pPr>
      <w:r w:rsidRPr="000A466D">
        <w:rPr>
          <w:sz w:val="20"/>
          <w:szCs w:val="20"/>
        </w:rPr>
        <w:t>POLITÉCNICO COLOMBIANO JAIME ISAZA CADAVID</w:t>
      </w:r>
    </w:p>
    <w:p w:rsidR="00570736" w:rsidRPr="000A466D" w:rsidRDefault="00570736" w:rsidP="00AC6EC1">
      <w:pPr>
        <w:jc w:val="both"/>
        <w:rPr>
          <w:sz w:val="20"/>
          <w:szCs w:val="20"/>
        </w:rPr>
      </w:pPr>
      <w:r w:rsidRPr="000A466D">
        <w:rPr>
          <w:sz w:val="20"/>
          <w:szCs w:val="20"/>
        </w:rPr>
        <w:t>Institución de Educación Superior acreditado en alta calidad.</w:t>
      </w:r>
    </w:p>
    <w:p w:rsidR="00AC6EC1" w:rsidRPr="000A466D" w:rsidRDefault="00AC6EC1">
      <w:pPr>
        <w:rPr>
          <w:sz w:val="20"/>
          <w:szCs w:val="20"/>
        </w:rPr>
      </w:pPr>
    </w:p>
    <w:p w:rsidR="006D3DFD" w:rsidRPr="000A466D" w:rsidRDefault="006D3DFD">
      <w:pPr>
        <w:rPr>
          <w:sz w:val="20"/>
          <w:szCs w:val="20"/>
        </w:rPr>
      </w:pPr>
    </w:p>
    <w:p w:rsidR="006D3DFD" w:rsidRPr="000A466D" w:rsidRDefault="006D3DFD">
      <w:pPr>
        <w:rPr>
          <w:sz w:val="20"/>
          <w:szCs w:val="20"/>
        </w:rPr>
      </w:pPr>
    </w:p>
    <w:sectPr w:rsidR="006D3DFD" w:rsidRPr="000A46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6CA8" w:rsidRDefault="00086CA8" w:rsidP="00E22BCD">
      <w:pPr>
        <w:spacing w:after="0" w:line="240" w:lineRule="auto"/>
      </w:pPr>
      <w:r>
        <w:separator/>
      </w:r>
    </w:p>
  </w:endnote>
  <w:endnote w:type="continuationSeparator" w:id="0">
    <w:p w:rsidR="00086CA8" w:rsidRDefault="00086CA8" w:rsidP="00E22B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6CA8" w:rsidRDefault="00086CA8" w:rsidP="00E22BCD">
      <w:pPr>
        <w:spacing w:after="0" w:line="240" w:lineRule="auto"/>
      </w:pPr>
      <w:r>
        <w:separator/>
      </w:r>
    </w:p>
  </w:footnote>
  <w:footnote w:type="continuationSeparator" w:id="0">
    <w:p w:rsidR="00086CA8" w:rsidRDefault="00086CA8" w:rsidP="00E22B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EC1"/>
    <w:rsid w:val="00075BEB"/>
    <w:rsid w:val="00086CA8"/>
    <w:rsid w:val="000A466D"/>
    <w:rsid w:val="002A6E50"/>
    <w:rsid w:val="00370B42"/>
    <w:rsid w:val="00503D07"/>
    <w:rsid w:val="00570736"/>
    <w:rsid w:val="005B695A"/>
    <w:rsid w:val="006D1623"/>
    <w:rsid w:val="006D3DFD"/>
    <w:rsid w:val="00705FAD"/>
    <w:rsid w:val="009975DE"/>
    <w:rsid w:val="00A20B84"/>
    <w:rsid w:val="00AC6EC1"/>
    <w:rsid w:val="00BF282E"/>
    <w:rsid w:val="00C930D2"/>
    <w:rsid w:val="00CA2BAF"/>
    <w:rsid w:val="00CE2C25"/>
    <w:rsid w:val="00DE6E21"/>
    <w:rsid w:val="00E22BCD"/>
    <w:rsid w:val="00ED2B2F"/>
    <w:rsid w:val="00F83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5FCCC"/>
  <w15:chartTrackingRefBased/>
  <w15:docId w15:val="{E635AFCC-3ACB-43A1-BFD4-9E6741BC7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6E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E2C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22B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2BCD"/>
  </w:style>
  <w:style w:type="paragraph" w:styleId="Piedepgina">
    <w:name w:val="footer"/>
    <w:basedOn w:val="Normal"/>
    <w:link w:val="PiedepginaCar"/>
    <w:uiPriority w:val="99"/>
    <w:unhideWhenUsed/>
    <w:rsid w:val="00E22B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2B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93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404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Unalmed</dc:creator>
  <cp:keywords/>
  <dc:description/>
  <cp:lastModifiedBy>Unalmed</cp:lastModifiedBy>
  <cp:revision>9</cp:revision>
  <dcterms:created xsi:type="dcterms:W3CDTF">2025-05-30T11:21:00Z</dcterms:created>
  <dcterms:modified xsi:type="dcterms:W3CDTF">2025-10-16T22:37:00Z</dcterms:modified>
</cp:coreProperties>
</file>